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1406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7F2533" w:rsidRPr="0072681A" w:rsidTr="009D4C8B"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C2D69B"/>
          </w:tcPr>
          <w:p w:rsidR="007F2533" w:rsidRPr="0072681A" w:rsidRDefault="002C1CC1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08</w:t>
            </w:r>
            <w:r w:rsidR="00BC71B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.09.2023</w:t>
            </w: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FRI</w:t>
            </w:r>
            <w:r w:rsidR="007F2533" w:rsidRPr="0072681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DAY</w:t>
            </w:r>
          </w:p>
          <w:p w:rsidR="007F2533" w:rsidRDefault="007F2533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VIRTUAL PRESENTATIONS</w:t>
            </w:r>
          </w:p>
        </w:tc>
      </w:tr>
      <w:tr w:rsidR="007F2533" w:rsidRPr="0072681A" w:rsidTr="009D4C8B">
        <w:tc>
          <w:tcPr>
            <w:tcW w:w="5485" w:type="dxa"/>
            <w:shd w:val="clear" w:color="auto" w:fill="D6E3BC"/>
          </w:tcPr>
          <w:p w:rsidR="007F2533" w:rsidRPr="0072681A" w:rsidRDefault="007F2533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V1</w:t>
            </w:r>
          </w:p>
          <w:p w:rsidR="007F2533" w:rsidRPr="0072681A" w:rsidRDefault="009A7FA6" w:rsidP="009D4C8B">
            <w:pPr>
              <w:jc w:val="center"/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15:30-17</w:t>
            </w:r>
            <w:r w:rsidR="007F2533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971" w:type="dxa"/>
            <w:shd w:val="clear" w:color="auto" w:fill="D6E3BC"/>
          </w:tcPr>
          <w:p w:rsidR="007F2533" w:rsidRPr="0072681A" w:rsidRDefault="007F2533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V2</w:t>
            </w:r>
          </w:p>
          <w:p w:rsidR="007F2533" w:rsidRDefault="009A7FA6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15:30-17</w:t>
            </w:r>
            <w:r w:rsidR="007F2533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:00</w:t>
            </w:r>
          </w:p>
        </w:tc>
      </w:tr>
      <w:tr w:rsidR="007F2533" w:rsidRPr="0072681A" w:rsidTr="009D4C8B">
        <w:tc>
          <w:tcPr>
            <w:tcW w:w="5485" w:type="dxa"/>
          </w:tcPr>
          <w:p w:rsidR="0016313C" w:rsidRDefault="0016313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175AE" w:rsidRDefault="009A7FA6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Mathematics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Philosophy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for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Children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(P4C)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with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STEM 5E Applications: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Teacher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Views</w:t>
            </w:r>
            <w:proofErr w:type="spellEnd"/>
          </w:p>
          <w:p w:rsidR="002175AE" w:rsidRDefault="009A7FA6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Esra Duygu Erkol, İpek Saralar-Aras, </w:t>
            </w:r>
            <w:r w:rsidRPr="009A7FA6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Ramazan Akan</w:t>
            </w:r>
          </w:p>
          <w:p w:rsidR="009A7FA6" w:rsidRDefault="009A7FA6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175AE" w:rsidRDefault="009A7FA6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Development of Mathematical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Argumentation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: A Case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Study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on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Two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Mathematics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Classrooms</w:t>
            </w:r>
            <w:proofErr w:type="spellEnd"/>
          </w:p>
          <w:p w:rsidR="009A7FA6" w:rsidRDefault="009A7FA6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A7FA6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Alev Güneş Uzun</w:t>
            </w:r>
          </w:p>
          <w:p w:rsidR="009A7FA6" w:rsidRDefault="009A7FA6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A7FA6" w:rsidRDefault="009A7FA6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Examination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Math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Thinking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Levels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Gifted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Students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Their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Peer in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Terms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Various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Variables</w:t>
            </w:r>
            <w:proofErr w:type="spellEnd"/>
          </w:p>
          <w:p w:rsidR="009A7FA6" w:rsidRPr="009A7FA6" w:rsidRDefault="009A7FA6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A7FA6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Zübeyde Er</w:t>
            </w:r>
          </w:p>
          <w:p w:rsidR="002175AE" w:rsidRDefault="002175AE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175AE" w:rsidRDefault="009A7FA6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Primary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Teachers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'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Opinions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On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Distance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Education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Process</w:t>
            </w:r>
            <w:proofErr w:type="spellEnd"/>
          </w:p>
          <w:p w:rsidR="009A7FA6" w:rsidRPr="009A7FA6" w:rsidRDefault="009A7FA6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A7FA6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Hilal Uğraş</w:t>
            </w:r>
          </w:p>
          <w:p w:rsidR="002175AE" w:rsidRDefault="002175AE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A7FA6" w:rsidRDefault="009A7FA6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Determination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Primary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School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Teachers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'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Technological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Pedagogical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Content Knowledge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Levels</w:t>
            </w:r>
            <w:proofErr w:type="spellEnd"/>
          </w:p>
          <w:p w:rsidR="002175AE" w:rsidRPr="009A7FA6" w:rsidRDefault="009A7FA6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A7FA6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Hilal Uğraş</w:t>
            </w:r>
          </w:p>
          <w:p w:rsidR="002175AE" w:rsidRDefault="002175AE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A7FA6" w:rsidRDefault="009A7FA6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Emergence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e-FLIP </w:t>
            </w:r>
            <w:proofErr w:type="spellStart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>Education</w:t>
            </w:r>
            <w:proofErr w:type="spellEnd"/>
            <w:r w:rsidRPr="009A7FA6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Model</w:t>
            </w: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8241C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Emrah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Cinkara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Melike Özyurt,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M.Fatih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Özmantar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, Mehmet Bardakçı</w:t>
            </w: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175AE" w:rsidRPr="00680401" w:rsidRDefault="002175AE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1" w:type="dxa"/>
          </w:tcPr>
          <w:p w:rsidR="0016313C" w:rsidRDefault="0016313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241C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Din Kültürü ve Ahlak Bilgisi Öğretmenlerinin Eğitim Teknolojileri Yeterlilikleri ve Hizmet İçi Eğitim Programı Hakkındaki Görüşleri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Sinan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Schreglmann</w:t>
            </w:r>
            <w:proofErr w:type="spellEnd"/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Gender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Disparities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Uncovered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: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Exploring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Landscape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Female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Academic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Representation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in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Educational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Administration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Departments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Turkish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Universities</w:t>
            </w:r>
            <w:proofErr w:type="spellEnd"/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Özge Öztekin-Bayır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Sosyal Bilgiler Öğretmen Adaylarının Küresel İklim Değişikliği Farkındalık Düzeylerinin İncelenmesi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Ülkü Ulukaya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Öteleş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Kübra Zırhlı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Öğretmenlerin Ölçme Değerlendirme Okuryazarlık Düzeylerinin Çeşitli Değişkenler Açısından İncelenmesi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Gülden Kaya Uyanık, Duygu Gençaslan, </w:t>
            </w: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Esra Nur Kocaman,</w:t>
            </w: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Merve Gündoğdu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proofErr w:type="gram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Türkiye?de</w:t>
            </w:r>
            <w:proofErr w:type="spellEnd"/>
            <w:proofErr w:type="gram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Eğitim Alanında Çizgi Roman ile İlgili Yapılan Lisansüstü Tezlerin İncelenmesi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Mustafa Kemal Yüzbaşıoğlu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Ebeveynlerin Stres Düzeylerinin Ebeveyn Yetkinliği Üzerindeki Etkisinde Yaşam Doyumunun Aracılık Rolü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Sezai Demir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B07E55" w:rsidRP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</w:tc>
      </w:tr>
      <w:tr w:rsidR="007F2533" w:rsidRPr="0072681A" w:rsidTr="009D4C8B">
        <w:tc>
          <w:tcPr>
            <w:tcW w:w="5485" w:type="dxa"/>
            <w:shd w:val="clear" w:color="auto" w:fill="D6E3BC"/>
          </w:tcPr>
          <w:p w:rsidR="007F2533" w:rsidRPr="0072681A" w:rsidRDefault="007F2533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V3</w:t>
            </w:r>
          </w:p>
          <w:p w:rsidR="007F2533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17.00-18</w:t>
            </w:r>
            <w:r w:rsidR="0098241C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.30</w:t>
            </w:r>
          </w:p>
        </w:tc>
        <w:tc>
          <w:tcPr>
            <w:tcW w:w="4971" w:type="dxa"/>
            <w:shd w:val="clear" w:color="auto" w:fill="D6E3BC"/>
          </w:tcPr>
          <w:p w:rsidR="007F2533" w:rsidRPr="0072681A" w:rsidRDefault="007F2533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V4</w:t>
            </w:r>
          </w:p>
          <w:p w:rsidR="007F2533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D4C8B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17.00-18.30</w:t>
            </w:r>
          </w:p>
        </w:tc>
      </w:tr>
      <w:tr w:rsidR="007F2533" w:rsidRPr="0072681A" w:rsidTr="009D4C8B">
        <w:trPr>
          <w:trHeight w:val="4876"/>
        </w:trPr>
        <w:tc>
          <w:tcPr>
            <w:tcW w:w="5485" w:type="dxa"/>
            <w:tcBorders>
              <w:bottom w:val="single" w:sz="4" w:space="0" w:color="auto"/>
            </w:tcBorders>
          </w:tcPr>
          <w:p w:rsidR="0016313C" w:rsidRDefault="0016313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Effect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Mental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Toughness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Levels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on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Low-Load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Muscle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Endurance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Test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Performance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: A Pilot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Study</w:t>
            </w:r>
            <w:proofErr w:type="spellEnd"/>
          </w:p>
          <w:p w:rsidR="0098241C" w:rsidRPr="0098241C" w:rsidRDefault="0098241C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8241C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Kadir Keskin</w:t>
            </w: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Relationship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between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Anthropometric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Characteristics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Strength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in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National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Team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Lower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Age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Categories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Windsurfers</w:t>
            </w:r>
            <w:proofErr w:type="spellEnd"/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8241C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Meriç ÖDEMİŞ,</w:t>
            </w:r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Özgür NALBANT</w:t>
            </w: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A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Viev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Scientific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Studies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On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Female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Athletes</w:t>
            </w:r>
            <w:proofErr w:type="spellEnd"/>
          </w:p>
          <w:p w:rsidR="0098241C" w:rsidRPr="0098241C" w:rsidRDefault="0098241C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8241C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Nesibe Manav Mutlu</w:t>
            </w: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Bibliometric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Analysis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Scientific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Studies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on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Personality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Types</w:t>
            </w:r>
            <w:proofErr w:type="spellEnd"/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8241C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Nesibe Manav Mutlu</w:t>
            </w: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Comparison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Match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Performance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Indicators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Successful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Unsuccessfull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Teams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in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Turkish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Super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League</w:t>
            </w:r>
            <w:proofErr w:type="spellEnd"/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8241C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Gökhan Atasever</w:t>
            </w:r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, Kemalettin Seren, Hasan Hüseyin YILMAZ</w:t>
            </w: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241C" w:rsidRDefault="0098241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Positional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Comparison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Aerobic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Anaerobic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Endurance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Young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Football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Players</w:t>
            </w:r>
            <w:proofErr w:type="spellEnd"/>
          </w:p>
          <w:p w:rsidR="00896AE9" w:rsidRDefault="0098241C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8241C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Gökhan Atasever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8241C" w:rsidRPr="0098241C" w:rsidRDefault="0098241C" w:rsidP="009D4C8B">
            <w:pPr>
              <w:rPr>
                <w:rFonts w:ascii="Palatino Linotype" w:hAnsi="Palatino Linotype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16313C" w:rsidRDefault="0016313C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896AE9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Öğretmenlerin Ölçme ve Değerlendirme Sürecine İlişkin Kavrayışlarının Çeşitli Değişkenler Açısından İncelenmesi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Gülden Kaya Uyanık, Duygu Gençaslan, </w:t>
            </w: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Zeliha Şahin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Öğretmenlerin Eğitimsel Değerlendirmede Etik İlkelere Bağlılığının İncelenmesi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Gülden Kaya Uyanık, Duygu Gençaslan, </w:t>
            </w: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Orhan Kardeş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Pandemic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Can Not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Touch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Us: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Effects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Covid-19 On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Esport</w:t>
            </w:r>
            <w:proofErr w:type="spell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Professionals</w:t>
            </w:r>
            <w:proofErr w:type="spellEnd"/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Nazlı Deniz Öz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Okul Öncesi Dönemde Açık Alan Eğitimi Üzerine Türkiye? </w:t>
            </w:r>
            <w:proofErr w:type="gramStart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>de</w:t>
            </w:r>
            <w:proofErr w:type="gramEnd"/>
            <w:r w:rsidRPr="00B07E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Yapılan Lisansüstü Tez Çalışmalarının Bibliyografik Analizi (2016-2023)</w:t>
            </w:r>
          </w:p>
          <w:p w:rsidR="00B07E55" w:rsidRDefault="00B07E55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Perihan Civelek</w:t>
            </w:r>
          </w:p>
          <w:p w:rsidR="00622FF6" w:rsidRDefault="00622FF6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E82E3A" w:rsidRPr="00E82E3A" w:rsidRDefault="00E82E3A" w:rsidP="00E82E3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82E3A">
              <w:rPr>
                <w:rFonts w:ascii="Palatino Linotype" w:eastAsia="Calibri" w:hAnsi="Palatino Linotype" w:cs="Times New Roman"/>
                <w:sz w:val="16"/>
                <w:szCs w:val="16"/>
              </w:rPr>
              <w:t>Okul Öncesi Dönem Çocuklarının Geri Dönüşüme İlişkin Görüşleri</w:t>
            </w:r>
          </w:p>
          <w:p w:rsidR="00E82E3A" w:rsidRPr="00E82E3A" w:rsidRDefault="00E82E3A" w:rsidP="00E82E3A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E82E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Feyza Uçar Çabuk</w:t>
            </w:r>
          </w:p>
          <w:p w:rsidR="00622FF6" w:rsidRDefault="00622FF6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Pr="00622FF6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</w:tc>
      </w:tr>
      <w:tr w:rsidR="009D4C8B" w:rsidRPr="0072681A" w:rsidTr="009D4C8B">
        <w:trPr>
          <w:trHeight w:val="564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lastRenderedPageBreak/>
              <w:t>SESSION V5</w:t>
            </w:r>
          </w:p>
          <w:p w:rsidR="009D4C8B" w:rsidRPr="0072681A" w:rsidRDefault="009D4C8B" w:rsidP="009A4742">
            <w:pPr>
              <w:jc w:val="center"/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18</w:t>
            </w:r>
            <w:r w:rsidR="009A4742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:</w:t>
            </w: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30-19</w:t>
            </w:r>
            <w:r w:rsidR="009A4742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:15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V6</w:t>
            </w:r>
          </w:p>
          <w:p w:rsidR="009D4C8B" w:rsidRDefault="009A4742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18:30-19:15</w:t>
            </w:r>
          </w:p>
        </w:tc>
      </w:tr>
      <w:tr w:rsidR="009D4C8B" w:rsidRPr="0072681A" w:rsidTr="009D4C8B">
        <w:trPr>
          <w:trHeight w:val="2463"/>
        </w:trPr>
        <w:tc>
          <w:tcPr>
            <w:tcW w:w="5485" w:type="dxa"/>
            <w:tcBorders>
              <w:top w:val="single" w:sz="4" w:space="0" w:color="auto"/>
              <w:bottom w:val="single" w:sz="4" w:space="0" w:color="000000"/>
            </w:tcBorders>
          </w:tcPr>
          <w:p w:rsidR="009A4742" w:rsidRDefault="009A4742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Investigating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Sports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Injuries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Turkish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Beginner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Female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Wrestlers</w:t>
            </w:r>
            <w:proofErr w:type="spellEnd"/>
          </w:p>
          <w:p w:rsidR="009D4C8B" w:rsidRPr="0098241C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B07E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Abdullah Demirli,</w:t>
            </w:r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Abdorreza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Eghbal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Moghanlou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, Eda Gökçelik, Recep Kara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Experiences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Pre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-service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Physical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education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teachers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within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Digital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Storytelling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Integrated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>Blended</w:t>
            </w:r>
            <w:proofErr w:type="spellEnd"/>
            <w:r w:rsidRPr="0098241C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Course</w:t>
            </w:r>
          </w:p>
          <w:p w:rsidR="00402599" w:rsidRDefault="00402599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hAnsi="Palatino Linotype" w:cs="Calibri"/>
                <w:b/>
                <w:color w:val="000000"/>
                <w:sz w:val="16"/>
                <w:szCs w:val="16"/>
              </w:rPr>
            </w:pPr>
            <w:proofErr w:type="spellStart"/>
            <w:r w:rsidRPr="0098241C">
              <w:rPr>
                <w:rFonts w:ascii="Palatino Linotype" w:hAnsi="Palatino Linotype" w:cs="Calibri"/>
                <w:b/>
                <w:color w:val="000000"/>
                <w:sz w:val="16"/>
                <w:szCs w:val="16"/>
              </w:rPr>
              <w:t>Ozgur</w:t>
            </w:r>
            <w:proofErr w:type="spellEnd"/>
            <w:r w:rsidRPr="0098241C">
              <w:rPr>
                <w:rFonts w:ascii="Palatino Linotype" w:hAnsi="Palatino Linotype" w:cs="Calibri"/>
                <w:b/>
                <w:color w:val="000000"/>
                <w:sz w:val="16"/>
                <w:szCs w:val="16"/>
              </w:rPr>
              <w:t xml:space="preserve"> Yasar Akyar</w:t>
            </w:r>
          </w:p>
          <w:p w:rsidR="009D4C8B" w:rsidRDefault="009D4C8B" w:rsidP="009D4C8B">
            <w:pPr>
              <w:rPr>
                <w:rFonts w:ascii="Palatino Linotype" w:hAnsi="Palatino Linotype" w:cs="Calibri"/>
                <w:b/>
                <w:color w:val="000000"/>
                <w:sz w:val="16"/>
                <w:szCs w:val="16"/>
              </w:rPr>
            </w:pPr>
          </w:p>
          <w:p w:rsidR="009D4C8B" w:rsidRP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Research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Trends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on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Use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Digital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Games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for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High School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Students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: A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Literature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Review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D4C8B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Eren Filiz</w:t>
            </w:r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, Nuri Kara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000000"/>
            </w:tcBorders>
          </w:tcPr>
          <w:p w:rsidR="00FF4D42" w:rsidRDefault="00FF4D42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P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YouTube-Assisted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Vocabulary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Instruction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: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Case of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German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as a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Foreign</w:t>
            </w:r>
            <w:proofErr w:type="spellEnd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Language (GFL)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D4C8B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Ahmet Tanır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P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Çocukların Doğaya Yakınlıklarında Ebeveynlerinin Yaklaşımı</w:t>
            </w:r>
          </w:p>
          <w:p w:rsidR="009D4C8B" w:rsidRP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D4C8B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Seda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Eskidemir</w:t>
            </w:r>
            <w:proofErr w:type="spellEnd"/>
            <w:r w:rsidRPr="009D4C8B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Meral</w:t>
            </w:r>
          </w:p>
          <w:p w:rsidR="00C05A43" w:rsidRPr="00C05A43" w:rsidRDefault="00C05A43" w:rsidP="00C05A43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</w:tc>
      </w:tr>
      <w:tr w:rsidR="009D4C8B" w:rsidRPr="0072681A" w:rsidTr="009D4C8B">
        <w:trPr>
          <w:trHeight w:val="416"/>
        </w:trPr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1" w:type="dxa"/>
            <w:tcBorders>
              <w:left w:val="nil"/>
              <w:bottom w:val="nil"/>
              <w:right w:val="nil"/>
            </w:tcBorders>
          </w:tcPr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  <w:tr w:rsidR="009D4C8B" w:rsidRPr="0072681A" w:rsidTr="009D4C8B">
        <w:trPr>
          <w:trHeight w:val="416"/>
        </w:trPr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402599" w:rsidRDefault="00402599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B46503" w:rsidRDefault="00B46503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  <w:tr w:rsidR="009D4C8B" w:rsidRPr="0072681A" w:rsidTr="009D4C8B">
        <w:tc>
          <w:tcPr>
            <w:tcW w:w="10456" w:type="dxa"/>
            <w:gridSpan w:val="2"/>
            <w:tcBorders>
              <w:top w:val="single" w:sz="4" w:space="0" w:color="000000"/>
            </w:tcBorders>
            <w:shd w:val="clear" w:color="auto" w:fill="E5B8B7"/>
          </w:tcPr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lastRenderedPageBreak/>
              <w:t>09.09.2023 SATURDAY</w:t>
            </w:r>
          </w:p>
          <w:p w:rsidR="009D4C8B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VIRTUAL PRESENTATIONS</w:t>
            </w:r>
          </w:p>
        </w:tc>
      </w:tr>
      <w:tr w:rsidR="009D4C8B" w:rsidRPr="0072681A" w:rsidTr="009D4C8B">
        <w:tc>
          <w:tcPr>
            <w:tcW w:w="5485" w:type="dxa"/>
            <w:shd w:val="clear" w:color="auto" w:fill="F8D3BA"/>
          </w:tcPr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V7</w:t>
            </w:r>
          </w:p>
          <w:p w:rsidR="009D4C8B" w:rsidRPr="00145AC5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09:30-11:00</w:t>
            </w:r>
          </w:p>
        </w:tc>
        <w:tc>
          <w:tcPr>
            <w:tcW w:w="4971" w:type="dxa"/>
            <w:shd w:val="clear" w:color="auto" w:fill="F8D3BA"/>
          </w:tcPr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V8</w:t>
            </w:r>
          </w:p>
          <w:p w:rsidR="009D4C8B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09:30-11:00</w:t>
            </w:r>
          </w:p>
        </w:tc>
      </w:tr>
      <w:tr w:rsidR="009D4C8B" w:rsidRPr="0072681A" w:rsidTr="009D4C8B">
        <w:tc>
          <w:tcPr>
            <w:tcW w:w="5485" w:type="dxa"/>
          </w:tcPr>
          <w:p w:rsidR="002B1ACF" w:rsidRDefault="002B1ACF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proofErr w:type="gram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Türkiye?de</w:t>
            </w:r>
            <w:proofErr w:type="spellEnd"/>
            <w:proofErr w:type="gram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Dijital Oyun Sektöründe İstihdam Edilebilecek Ara Eleman Niteliklerinin Belirlenmesi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Ali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Kırksekiz</w:t>
            </w:r>
            <w:proofErr w:type="spellEnd"/>
            <w:r w:rsidRPr="00ED44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,</w:t>
            </w: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Kaan Arık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Öğretmen Adaylarının Medya Algıları: Bir Metafor Analizi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Zeliha Demir-Kaymak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Özel Yetenekli Çocukların Fiziksel Aktiviteye Katılım ve Dijital Oyun Oynama Motivasyonlarının İncelenmesi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Serdar Koç</w:t>
            </w: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, Atike Yılmaz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Okul Öncesi Dönem Öykü Kitaplarında Yer Alan Toplumsal Cinsiyet Kalıp Yargılarının İncelenmesi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Kübra Tuğçe Badem</w:t>
            </w: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, Ümit Deniz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Altyapı Antrenörlerinin Karakteristik Özellikleri ile Mesleki Yetkinlikleri Arasındaki İlişkinin İncelenmesi</w:t>
            </w:r>
          </w:p>
          <w:p w:rsidR="009D4C8B" w:rsidRPr="00ED4455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Tuna Uslu,</w:t>
            </w: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Serkan Esen, Erden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Or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Otantik Bir Güçlenme Aracı Olarak Futbol Profesyonellerinin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Sosyo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-Ekonomik Durumlarının, Serbest Zaman Aktivitelerinin ve Yaşam Kalitelerinin İncelenmesi</w:t>
            </w:r>
          </w:p>
          <w:p w:rsidR="009D4C8B" w:rsidRPr="00ED4455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Tuna Uslu</w:t>
            </w:r>
          </w:p>
        </w:tc>
        <w:tc>
          <w:tcPr>
            <w:tcW w:w="4971" w:type="dxa"/>
          </w:tcPr>
          <w:p w:rsidR="002B1ACF" w:rsidRDefault="002B1ACF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Opinions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Participant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Students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about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Children's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University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Practices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Dilek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Kırnık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Opinions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Parents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about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Advertisements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Watched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by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Children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Dilek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Kırnık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Öğrencilerde Sosyal Duygusal Öğrenme ve Duygusal </w:t>
            </w:r>
            <w:proofErr w:type="spellStart"/>
            <w:proofErr w:type="gram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Zeka?nın</w:t>
            </w:r>
            <w:proofErr w:type="spellEnd"/>
            <w:proofErr w:type="gram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Benlik Saygısı Üzerine Etkisi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Rukiye Aydoğan,</w:t>
            </w: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Zeynep Akkuş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Çutuk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Selman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Çutuk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Evaluation Of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Digital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Screen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Use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Status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Children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With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Autism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Physical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Activity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Quality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Life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According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To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Parental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Views</w:t>
            </w:r>
            <w:proofErr w:type="spellEnd"/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>.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Yusuf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Alpdoğan</w:t>
            </w:r>
            <w:proofErr w:type="spellEnd"/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,</w:t>
            </w:r>
            <w:r w:rsidRPr="00ED4455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 Zekiye Özkan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Mehmet </w:t>
            </w:r>
            <w:proofErr w:type="spellStart"/>
            <w:proofErr w:type="gram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Kansu?nun</w:t>
            </w:r>
            <w:proofErr w:type="spellEnd"/>
            <w:proofErr w:type="gram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Lefkoşa?yı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Yürümek I-II Kitaplarında Başkent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Lefkoşa?yı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Duyumsamak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Şevket Öznur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, Ahmet Uçar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Oyun/Spor ve Fiziki Etkinlikler Dersi Akran Reddetme Ölçeği (İlkokul Formu) Geçerlik ve Güvenirlik Çalışması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Mert Kurnaz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Abdullah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Gümüşay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, Atike Yılmaz, Mustafa Han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Pr="00145AC5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  <w:tr w:rsidR="009D4C8B" w:rsidRPr="0072681A" w:rsidTr="009D4C8B">
        <w:tc>
          <w:tcPr>
            <w:tcW w:w="5485" w:type="dxa"/>
            <w:shd w:val="clear" w:color="auto" w:fill="F8D3BA"/>
          </w:tcPr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V9</w:t>
            </w:r>
          </w:p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11:00-12:30</w:t>
            </w:r>
          </w:p>
        </w:tc>
        <w:tc>
          <w:tcPr>
            <w:tcW w:w="4971" w:type="dxa"/>
            <w:shd w:val="clear" w:color="auto" w:fill="F8D3BA"/>
          </w:tcPr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V10</w:t>
            </w:r>
          </w:p>
          <w:p w:rsidR="009D4C8B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11:00-12:30</w:t>
            </w:r>
          </w:p>
        </w:tc>
      </w:tr>
      <w:tr w:rsidR="009D4C8B" w:rsidRPr="0072681A" w:rsidTr="009D4C8B">
        <w:tc>
          <w:tcPr>
            <w:tcW w:w="5485" w:type="dxa"/>
            <w:tcBorders>
              <w:bottom w:val="single" w:sz="4" w:space="0" w:color="000000"/>
            </w:tcBorders>
          </w:tcPr>
          <w:p w:rsidR="002B1ACF" w:rsidRDefault="002B1ACF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Ebeveynlerin Çocuklarını Spor Kurslarına Yönlendirmedeki Beklentileri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Kerim Ali Akgül,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Mehmet Gül</w:t>
            </w:r>
          </w:p>
          <w:p w:rsidR="002B1ACF" w:rsidRDefault="002B1ACF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Otizmli Çocuklarda Düzenli Bisiklet Sürmenin Denge Becerisine Etkisinin İncelenmesi (Vaka Çalışması)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Mustafa Han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, Atike Yılmaz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Düzenli Dart Atma Egzersizinin Otizmli Çocuklarda Dikkat Gelişimi Üzerine Etkisinin İncelenmesi (Vaka Çalışması)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Mustafa Han,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Atike Yılmaz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Spor Lisesi Öğrencilerinin Mesleki Eğitime Yönelik Tutumları İle Geleceğe Yönelik Beklentileri Arasındaki İlişkinin İncelenmesi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Abdulaziz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Demirtaş, </w:t>
            </w: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Mehmet Gül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Covid-19 Döneminde Futbolcuların Belirsizliğe Tahammülsüzlük Düzeylerinin Belirlenmesi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Utku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Gönener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Ahmet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Gönener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Mutlu Ural,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Ömer Faruk Bektaş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On İki Haftalık Düzenli İp Atlama Egzersizlerinin Sürat ve Çevikliğe Etkisi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Tolga </w:t>
            </w:r>
            <w:proofErr w:type="gramStart"/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Güngör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,  Hakan</w:t>
            </w:r>
            <w:proofErr w:type="gram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Acar</w:t>
            </w:r>
          </w:p>
          <w:p w:rsidR="009D4C8B" w:rsidRPr="000736BA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1" w:type="dxa"/>
            <w:tcBorders>
              <w:bottom w:val="single" w:sz="4" w:space="0" w:color="000000"/>
            </w:tcBorders>
          </w:tcPr>
          <w:p w:rsidR="002B1ACF" w:rsidRDefault="002B1ACF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Kadın Profesyonel Dalış Sporcularında Nefes Antrenmanına Akut Bilişsel Yanıtlar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Gökhan Tuna,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Egemen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Mancı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, Erkan Günay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Maç Teknik ve Koşu Performansına Dayalı Takım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Başarısınınn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Analizi: 2022-2023 Sezonu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Bundesliga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Örneği</w:t>
            </w:r>
          </w:p>
          <w:p w:rsidR="009D4C8B" w:rsidRPr="000736BA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Gizem Başkaya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Pr="000736BA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Investigation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E-Sports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Players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'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Attitudes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Towards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Artificial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Intelligence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Technologies</w:t>
            </w:r>
          </w:p>
          <w:p w:rsidR="009D4C8B" w:rsidRPr="000736BA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Ozan Karakuş,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Arif Çetin, Damla Özsoy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Investigation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Effect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Fartlek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Training on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Aerobic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Performance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in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Adolesence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Female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Basketball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Players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Murat Bekleyiş Apaydın</w:t>
            </w: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, Samet Sitti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Elit Sürat Pateni Sporcularının Diz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Konsantrik</w:t>
            </w:r>
            <w:proofErr w:type="spellEnd"/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ve Eksantrik Kuvveti İle Müsabaka Performansı İlişkisi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Hasan Hüseyin Yılmaz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sz w:val="16"/>
                <w:szCs w:val="16"/>
              </w:rPr>
              <w:t>Beden Eğitimi Öğretmen Adaylarının Öğretme Motivasyonlarının Bazı Değişkenlere Göre İncelenmesi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Sinan </w:t>
            </w:r>
            <w:proofErr w:type="spellStart"/>
            <w:r w:rsidRPr="000736B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Çelikbilek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Pr="000736BA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</w:tc>
      </w:tr>
      <w:tr w:rsidR="009D4C8B" w:rsidRPr="0072681A" w:rsidTr="009D4C8B">
        <w:tc>
          <w:tcPr>
            <w:tcW w:w="1045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331C20" w:rsidRDefault="00331C20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331C20" w:rsidRDefault="00331C20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  <w:tr w:rsidR="009D4C8B" w:rsidTr="009D4C8B"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D3BA"/>
          </w:tcPr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lastRenderedPageBreak/>
              <w:t>SESSION V11</w:t>
            </w:r>
          </w:p>
          <w:p w:rsidR="009D4C8B" w:rsidRPr="00133055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12:30-14:00</w:t>
            </w:r>
          </w:p>
        </w:tc>
        <w:tc>
          <w:tcPr>
            <w:tcW w:w="49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D3BA"/>
          </w:tcPr>
          <w:p w:rsidR="009D4C8B" w:rsidRPr="0072681A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V12</w:t>
            </w:r>
          </w:p>
          <w:p w:rsidR="009D4C8B" w:rsidRDefault="009D4C8B" w:rsidP="009D4C8B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FD56B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12:30-14:00</w:t>
            </w:r>
          </w:p>
        </w:tc>
      </w:tr>
      <w:tr w:rsidR="009D4C8B" w:rsidRPr="005A3CE3" w:rsidTr="009D4C8B">
        <w:tc>
          <w:tcPr>
            <w:tcW w:w="5485" w:type="dxa"/>
            <w:tcBorders>
              <w:bottom w:val="single" w:sz="4" w:space="0" w:color="000000"/>
            </w:tcBorders>
          </w:tcPr>
          <w:p w:rsidR="00FF4D42" w:rsidRDefault="00FF4D42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Spor Eğitimi Alan Öğrencilerin COVID-19 Korkusu ile Akademik Odaklanma Düzeylerinin İncelenmesi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Atakan Aksu, </w:t>
            </w: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Muhammet Baş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Spor Bilimleri Fakültesi Mezunu Bireylerin Kamu Personeli Seçme Sınavına (KPSS) Girmeden Önceki Kaygı Durumlarının İncelenmesi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Erhan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Buyrukoğlu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Mehmet Özdemir, </w:t>
            </w: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Aydan Yurtsever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Examining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Relationship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Between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Cognitive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Flexibility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Attitude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Towards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Artificial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Intelligence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Technologies in Sports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Education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Students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Damla Özsoy,</w:t>
            </w: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Ozan Karakuş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Yeni Takım ve Yeni Sponsor Bağlamında Spor Taraftarlarının Takımla Psikolojik Bağları, Sponsorluk Algısı ve Sponsorluk Tepkileri Arasındaki İlişkiler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Kadir Yağız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Kaygı ve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Mental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İyi Oluş Arasındaki İlişkide Öz Şefkatin Düzenleyici Rolü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Serdar Solmaz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Farklı Isınma Protokollerinin Futbolda Dar Alan Oyun Performansı Üzerine Etkisinin İncelenmesi</w:t>
            </w:r>
          </w:p>
          <w:p w:rsidR="009D4C8B" w:rsidRPr="00495F3A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Yağmur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Özatik</w:t>
            </w:r>
            <w:proofErr w:type="spellEnd"/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,</w:t>
            </w: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 Umut Gök, Yusuf Soylu, Bülent Kilit, Erşan Arslan</w:t>
            </w:r>
          </w:p>
          <w:p w:rsidR="009D4C8B" w:rsidRPr="005A3CE3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1" w:type="dxa"/>
            <w:tcBorders>
              <w:bottom w:val="single" w:sz="4" w:space="0" w:color="000000"/>
            </w:tcBorders>
          </w:tcPr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Tükenmişlik ve Performans Arasındaki İlişkide Psikolojik Sermayenin Aracılık Rolü: Güreş Antrenörleri Üzerine Bir İnceleme</w:t>
            </w:r>
          </w:p>
          <w:p w:rsidR="009D4C8B" w:rsidRPr="00495F3A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İsmail Koç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Mülteci Çocuklarda Sosyalleşme ve Psikolojik İyi Oluş Düzeylerinin Spora Katılım Bakımından İncelenmesi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İsmail Koç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Fitnes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Merkezlerinde Spor Yapan Kadın Bireylerin Düşünme Stilleri ve Vücut Algısı Düzeylerinin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Ergojenik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Destek Alma Değişkenine Göre İncelenmesi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Erkan Bingöl,</w:t>
            </w: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Gülsüm Kargı Baştuğ, Duygu Yaralı Bingöl, Doğukan Batur Alp Gülşen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Rekreasyonel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Sporda Spor Okulu Antrenörlerinin Liderlik Davranışlarının Genç Katılımcıların Spora Bağlılık Durumlarına Etkisinin Araştırılması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Oktay Yiğit</w:t>
            </w: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, Hacı Şükrü Taştan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Beden Eğitimi ve Spor Öğretmenlerinin İş Becerikliliği Düzeylerinin İşle Bütünleşmeye Etkisi: Otonominin Aracı Rolü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İsmail Aktaş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Otizm Spektrum Bozukluğu Olan Öğrencilerin Beden Eğitimi ve Spor Derslerine Katılımlarının İncelenmesi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95F3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Büşra Süngü,</w:t>
            </w:r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Yeşim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Göksöz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F. Salih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Şeket</w:t>
            </w:r>
            <w:proofErr w:type="spellEnd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Ayşegül Demir </w:t>
            </w:r>
            <w:proofErr w:type="spellStart"/>
            <w:r w:rsidRPr="00495F3A">
              <w:rPr>
                <w:rFonts w:ascii="Palatino Linotype" w:eastAsia="Calibri" w:hAnsi="Palatino Linotype" w:cs="Times New Roman"/>
                <w:sz w:val="16"/>
                <w:szCs w:val="16"/>
              </w:rPr>
              <w:t>Sarıipek</w:t>
            </w:r>
            <w:proofErr w:type="spellEnd"/>
          </w:p>
          <w:p w:rsidR="002B1ACF" w:rsidRPr="00495F3A" w:rsidRDefault="002B1ACF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</w:tbl>
    <w:p w:rsidR="00383206" w:rsidRPr="00383206" w:rsidRDefault="00383206" w:rsidP="00383206">
      <w:pPr>
        <w:spacing w:after="0" w:line="240" w:lineRule="auto"/>
        <w:rPr>
          <w:rFonts w:ascii="Calibri" w:eastAsia="Calibri" w:hAnsi="Calibri" w:cs="Times New Roman"/>
        </w:rPr>
      </w:pPr>
    </w:p>
    <w:p w:rsidR="00DB0D62" w:rsidRPr="00DB0D62" w:rsidRDefault="00DB0D62" w:rsidP="00DB0D62">
      <w:pPr>
        <w:spacing w:after="0" w:line="240" w:lineRule="auto"/>
        <w:rPr>
          <w:rFonts w:ascii="Calibri" w:eastAsia="Calibri" w:hAnsi="Calibri" w:cs="Times New Roman"/>
        </w:rPr>
      </w:pPr>
    </w:p>
    <w:p w:rsidR="00DB0D62" w:rsidRDefault="00495F3A" w:rsidP="00495F3A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tbl>
      <w:tblPr>
        <w:tblStyle w:val="TabloKlavuzu1"/>
        <w:tblpPr w:leftFromText="141" w:rightFromText="141" w:vertAnchor="page" w:horzAnchor="margin" w:tblpY="1406"/>
        <w:tblW w:w="0" w:type="auto"/>
        <w:tblLook w:val="04A0" w:firstRow="1" w:lastRow="0" w:firstColumn="1" w:lastColumn="0" w:noHBand="0" w:noVBand="1"/>
      </w:tblPr>
      <w:tblGrid>
        <w:gridCol w:w="5491"/>
        <w:gridCol w:w="4975"/>
      </w:tblGrid>
      <w:tr w:rsidR="00495F3A" w:rsidTr="001E2DC1">
        <w:trPr>
          <w:trHeight w:val="416"/>
        </w:trPr>
        <w:tc>
          <w:tcPr>
            <w:tcW w:w="56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F3A" w:rsidRDefault="00495F3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F3A" w:rsidRDefault="00495F3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  <w:tr w:rsidR="00495F3A" w:rsidTr="001E2DC1">
        <w:tc>
          <w:tcPr>
            <w:tcW w:w="10682" w:type="dxa"/>
            <w:gridSpan w:val="2"/>
            <w:tcBorders>
              <w:top w:val="single" w:sz="4" w:space="0" w:color="000000"/>
            </w:tcBorders>
            <w:shd w:val="clear" w:color="auto" w:fill="E5B8B7"/>
          </w:tcPr>
          <w:p w:rsidR="00495F3A" w:rsidRPr="0072681A" w:rsidRDefault="00495F3A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09.09.2023 SATURDAY</w:t>
            </w:r>
          </w:p>
          <w:p w:rsidR="00495F3A" w:rsidRDefault="00495F3A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VIRTUAL PRESENTATIONS</w:t>
            </w:r>
          </w:p>
        </w:tc>
      </w:tr>
      <w:tr w:rsidR="00495F3A" w:rsidTr="001E2DC1">
        <w:tc>
          <w:tcPr>
            <w:tcW w:w="5606" w:type="dxa"/>
            <w:shd w:val="clear" w:color="auto" w:fill="F8D3BA"/>
          </w:tcPr>
          <w:p w:rsidR="00495F3A" w:rsidRPr="0072681A" w:rsidRDefault="002B1ACF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V13</w:t>
            </w:r>
          </w:p>
          <w:p w:rsidR="00495F3A" w:rsidRPr="00145AC5" w:rsidRDefault="00FD56B1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14:00-15:30</w:t>
            </w:r>
          </w:p>
        </w:tc>
        <w:tc>
          <w:tcPr>
            <w:tcW w:w="5076" w:type="dxa"/>
            <w:shd w:val="clear" w:color="auto" w:fill="F8D3BA"/>
          </w:tcPr>
          <w:p w:rsidR="00495F3A" w:rsidRPr="0072681A" w:rsidRDefault="002B1ACF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V14</w:t>
            </w:r>
          </w:p>
          <w:p w:rsidR="00495F3A" w:rsidRDefault="00FD56B1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FD56B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14:00-15:30</w:t>
            </w:r>
          </w:p>
        </w:tc>
      </w:tr>
      <w:tr w:rsidR="00495F3A" w:rsidRPr="00145AC5" w:rsidTr="001E2DC1">
        <w:tc>
          <w:tcPr>
            <w:tcW w:w="5606" w:type="dxa"/>
          </w:tcPr>
          <w:p w:rsidR="002B1ACF" w:rsidRDefault="002B1ACF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495F3A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Smaçör ve Orta Oyuncu Mevkilerindeki Elit Erkek Voleybolcuların Dikey Sıçrama Yükseklikleri ile Olumsuz Blok Performansları Arasındaki İlişki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Mehmet Görkem İşgüzar, </w:t>
            </w: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Fatma Tokat,</w:t>
            </w: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Serdar Uslu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Direnç Antrenmanını Takiben Algılanan Gecikmiş Kas Ağrısı ve Zorluk Seviyesi İlişkisi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Fatma Tokat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Futbol Hakemi; Sahadaki Psikolojik Savaş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Cem Satman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Üniversite Öğrencilerinin Dijital Oyun Bağımlılığı ile Fiziksel Aktivite Alışkanlıkları Arasındaki İlişkinin İncelenmesi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Serkan Esen, Serpil Başer, </w:t>
            </w: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Tuna Uslu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Sıklet Sporcularının Müsabaka Öncesi Hızlı Kilo Vermeye İlişkin Metaforik Algıları</w:t>
            </w:r>
          </w:p>
          <w:p w:rsidR="00976411" w:rsidRPr="00976411" w:rsidRDefault="00976411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Eylem Gencer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Avrupa Birliği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Erasmus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+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Sport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Projelerinin Analizi ve Türkiye ile Diğer Avrupa Ülkelerinin Karşılaştırılması</w:t>
            </w:r>
          </w:p>
          <w:p w:rsidR="00976411" w:rsidRP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Cemal Özman,</w:t>
            </w: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Serdar Ceyhun</w:t>
            </w:r>
          </w:p>
        </w:tc>
        <w:tc>
          <w:tcPr>
            <w:tcW w:w="5076" w:type="dxa"/>
          </w:tcPr>
          <w:p w:rsidR="002B1ACF" w:rsidRDefault="002B1ACF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495F3A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Organizational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Innovation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Creativity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Perception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Public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Sports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Organization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Employees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in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Turkey</w:t>
            </w:r>
            <w:proofErr w:type="spellEnd"/>
          </w:p>
          <w:p w:rsidR="00495F3A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Nuh Osman Yıldız,</w:t>
            </w: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Fikret Soyer</w:t>
            </w:r>
          </w:p>
          <w:p w:rsidR="00495F3A" w:rsidRDefault="00495F3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>Türkiye’</w:t>
            </w: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de Spor Eğitimi Alanında Hazırlanan Tezler Üzerine Bir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Bibliyometrik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Analiz</w:t>
            </w:r>
          </w:p>
          <w:p w:rsidR="00495F3A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Tuncay Öcal</w:t>
            </w: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, Fikret Soyer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Yüzücülere Uygulanan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Pliometrik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Antrenmanların Esneklik ve Branşa Özgü Performans Değerlerine Etkisinin İncelenmesi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Erhayat</w:t>
            </w:r>
            <w:proofErr w:type="spellEnd"/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Özgür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Bayazıtlı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Mehmet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Soyal</w:t>
            </w:r>
            <w:proofErr w:type="spellEnd"/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Spor Bilimleri Fakültesinde Okuyan Öğrencilerde Sporda Zihinsel Antrenman Düzeylerinin İncelenmesi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Eyüp Acar</w:t>
            </w: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İbrahim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Dalbudak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Şıhmehmet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Yiğit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Otizmli Çocuklarda Egzersiz Temelli Fiziksel Aktivitelerin Motor Becerilere Etkisi</w:t>
            </w:r>
          </w:p>
          <w:p w:rsidR="00976411" w:rsidRDefault="00976411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Deniz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Akdal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Vahit Çiriş, </w:t>
            </w:r>
            <w:r w:rsidRPr="00976411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Öner Soykan</w:t>
            </w: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Turan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Başkonuş</w:t>
            </w:r>
            <w:proofErr w:type="spellEnd"/>
          </w:p>
          <w:p w:rsidR="00976411" w:rsidRDefault="00976411" w:rsidP="0097641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76411" w:rsidRDefault="00976411" w:rsidP="0097641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Özel Yetenek Sınavlarına Katılan Öğrenci Adayları ile Mezun Olacak Öğrencilerin Problem Çözme Becerilerinin Karşılaştırılması</w:t>
            </w:r>
          </w:p>
          <w:p w:rsidR="00976411" w:rsidRDefault="00976411" w:rsidP="0097641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Aliye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Menevşe</w:t>
            </w:r>
            <w:proofErr w:type="spellEnd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Aslı Bekiroğlu</w:t>
            </w:r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Murat </w:t>
            </w:r>
            <w:proofErr w:type="spellStart"/>
            <w:r w:rsidRPr="00976411">
              <w:rPr>
                <w:rFonts w:ascii="Palatino Linotype" w:eastAsia="Calibri" w:hAnsi="Palatino Linotype" w:cs="Times New Roman"/>
                <w:sz w:val="16"/>
                <w:szCs w:val="16"/>
              </w:rPr>
              <w:t>Menevşe</w:t>
            </w:r>
            <w:proofErr w:type="spellEnd"/>
          </w:p>
          <w:p w:rsidR="004520D8" w:rsidRPr="00976411" w:rsidRDefault="004520D8" w:rsidP="0097641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  <w:tr w:rsidR="00495F3A" w:rsidTr="001E2DC1">
        <w:tc>
          <w:tcPr>
            <w:tcW w:w="5606" w:type="dxa"/>
            <w:shd w:val="clear" w:color="auto" w:fill="F8D3BA"/>
          </w:tcPr>
          <w:p w:rsidR="00495F3A" w:rsidRPr="0072681A" w:rsidRDefault="002B1ACF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V15</w:t>
            </w:r>
          </w:p>
          <w:p w:rsidR="00495F3A" w:rsidRPr="0072681A" w:rsidRDefault="00FD56B1" w:rsidP="002B1ACF">
            <w:pPr>
              <w:jc w:val="center"/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</w:t>
            </w:r>
            <w:r w:rsidR="002B1ACF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5:30-17:00</w:t>
            </w:r>
          </w:p>
        </w:tc>
        <w:tc>
          <w:tcPr>
            <w:tcW w:w="5076" w:type="dxa"/>
            <w:shd w:val="clear" w:color="auto" w:fill="F8D3BA"/>
          </w:tcPr>
          <w:p w:rsidR="00495F3A" w:rsidRPr="0072681A" w:rsidRDefault="002B1ACF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V16</w:t>
            </w:r>
          </w:p>
          <w:p w:rsidR="00495F3A" w:rsidRDefault="002B1ACF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2B1ACF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15:30-17:00</w:t>
            </w:r>
          </w:p>
        </w:tc>
      </w:tr>
      <w:tr w:rsidR="00495F3A" w:rsidRPr="00383206" w:rsidTr="001E2DC1">
        <w:tc>
          <w:tcPr>
            <w:tcW w:w="5606" w:type="dxa"/>
            <w:tcBorders>
              <w:bottom w:val="single" w:sz="4" w:space="0" w:color="000000"/>
            </w:tcBorders>
          </w:tcPr>
          <w:p w:rsidR="002B1ACF" w:rsidRDefault="002B1ACF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Türkiye Futbol Gelişim Liglerinde Oyuncu Analizi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Scout</w:t>
            </w:r>
            <w:proofErr w:type="spellEnd"/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Antrenörlerinin İstihdam Durumlarının İncelenmesi</w:t>
            </w:r>
          </w:p>
          <w:p w:rsidR="00495F3A" w:rsidRDefault="004520D8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Bahadır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Bayarslan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Erden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Müçteba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Or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Onur Can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Dolğun</w:t>
            </w:r>
            <w:proofErr w:type="spellEnd"/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Exploring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Relationship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Between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Elite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Young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Athletes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'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Irrational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Performance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Beliefs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Sports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Goal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Orientation</w:t>
            </w:r>
            <w:proofErr w:type="spellEnd"/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Ali Burak Toy, </w:t>
            </w:r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Murat Aygün</w:t>
            </w:r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4520D8" w:rsidRP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Futbolcuların Kas Hasarına Bağlı Kas Ağrısı ve Uyku Durumlarının İncelenmesi</w:t>
            </w:r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Tülay Ceylan</w:t>
            </w: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Prof. Dr. Murat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Eliöz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, Doç. Dr. Levent Ceylan</w:t>
            </w:r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A06AC2" w:rsidRPr="00A06AC2" w:rsidRDefault="00A06AC2" w:rsidP="00A06AC2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Investigating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Relationship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Between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Parental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Self-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Efficacy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Parenting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Guilt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Social</w:t>
            </w:r>
            <w:proofErr w:type="spellEnd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Media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sz w:val="16"/>
                <w:szCs w:val="16"/>
              </w:rPr>
              <w:t>Addiction</w:t>
            </w:r>
            <w:proofErr w:type="spellEnd"/>
          </w:p>
          <w:p w:rsidR="00A06AC2" w:rsidRDefault="00A06AC2" w:rsidP="00A06AC2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A06AC2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Zeynep Akkuş </w:t>
            </w:r>
            <w:proofErr w:type="spellStart"/>
            <w:r w:rsidRPr="00A06AC2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Çutuk</w:t>
            </w:r>
            <w:proofErr w:type="spellEnd"/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Investigating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Reasons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For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Preference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Targets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Cricket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Sport</w:t>
            </w:r>
            <w:proofErr w:type="spellEnd"/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Abdullah Melih Karaduman,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Sebiha</w:t>
            </w:r>
            <w:proofErr w:type="spellEnd"/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Gölünük</w:t>
            </w:r>
            <w:proofErr w:type="spellEnd"/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Başpınar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, Rıfat Yağmur, Havva Özcan Karaduman</w:t>
            </w:r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Üniversite Öğrencilerinde </w:t>
            </w:r>
            <w:proofErr w:type="spellStart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Rekreasyonel</w:t>
            </w:r>
            <w:proofErr w:type="spellEnd"/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Akış Deneyiminin Mutluluk Üzerine Etkisi</w:t>
            </w:r>
          </w:p>
          <w:p w:rsidR="004520D8" w:rsidRPr="004520D8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Gözde Demiral</w:t>
            </w: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, Gizem Karakaş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</w:tcPr>
          <w:p w:rsidR="002B1ACF" w:rsidRDefault="002B1ACF" w:rsidP="004520D8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4520D8" w:rsidRPr="004520D8" w:rsidRDefault="004520D8" w:rsidP="004520D8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Profesyonel Futbolcu ve Antrenörlerin Batıl Davranış Eğilimlerinin İncelenmesi</w:t>
            </w:r>
          </w:p>
          <w:p w:rsidR="004520D8" w:rsidRPr="004520D8" w:rsidRDefault="004520D8" w:rsidP="004520D8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4520D8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Hasan Buğra Ekinci, </w:t>
            </w:r>
            <w:r w:rsidRPr="004520D8">
              <w:rPr>
                <w:rFonts w:ascii="Palatino Linotype" w:eastAsia="Calibri" w:hAnsi="Palatino Linotype" w:cs="Times New Roman"/>
                <w:sz w:val="16"/>
                <w:szCs w:val="16"/>
              </w:rPr>
              <w:t>Ahmet Yavuz Mallı, Emrah Seçer</w:t>
            </w:r>
          </w:p>
          <w:p w:rsidR="00495F3A" w:rsidRDefault="00495F3A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495F3A" w:rsidRPr="002A232A" w:rsidRDefault="004520D8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Sportif ve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Rekreatif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Faaliyetlere Katılan Kadınların Mutluluk Düzeylerinin İncelenmesi</w:t>
            </w:r>
          </w:p>
          <w:p w:rsidR="00495F3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Fatmanur</w:t>
            </w:r>
            <w:proofErr w:type="spellEnd"/>
            <w:r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Öztürk, </w:t>
            </w: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Utku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Gönener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Ahmet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Gönener</w:t>
            </w:r>
            <w:proofErr w:type="spellEnd"/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A232A" w:rsidRP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Genç Futbolcuların Zihinsel Dayanıklılık Düzeyleri İle Uyku Davranışları Arasındaki İlişkinin İncelenmesi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Atilla Şahan</w:t>
            </w:r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>, Kadir Pepe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Kalça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İzokinetik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Kuvveti Alt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Ekstremite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Koşu Kinematikleri ile İlişkilidir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Sever Ozan</w:t>
            </w: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Akyıldız Zeki, </w:t>
            </w:r>
            <w:proofErr w:type="gram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Miçooğulları  Bülent</w:t>
            </w:r>
            <w:proofErr w:type="gram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Okan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Spor Bilimleri </w:t>
            </w:r>
            <w:proofErr w:type="spellStart"/>
            <w:proofErr w:type="gram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Fakültesi?nde</w:t>
            </w:r>
            <w:proofErr w:type="spellEnd"/>
            <w:proofErr w:type="gram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Öğrenim Gören Öğretmen Adaylarının Öz Yeterlilik Algısı</w:t>
            </w:r>
          </w:p>
          <w:p w:rsidR="002A232A" w:rsidRPr="002A232A" w:rsidRDefault="002A232A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İhsan Yağcı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Sk</w:t>
            </w:r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>i</w:t>
            </w: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n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Infections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in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Wrestlers</w:t>
            </w:r>
            <w:proofErr w:type="spellEnd"/>
          </w:p>
          <w:p w:rsidR="002A232A" w:rsidRPr="002A232A" w:rsidRDefault="002A232A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Abdüsselam Turgut</w:t>
            </w:r>
          </w:p>
          <w:p w:rsidR="002A232A" w:rsidRPr="00383206" w:rsidRDefault="002A232A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</w:tc>
      </w:tr>
    </w:tbl>
    <w:p w:rsidR="002A232A" w:rsidRDefault="002A232A" w:rsidP="00495F3A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</w:p>
    <w:p w:rsidR="002A232A" w:rsidRDefault="002A232A" w:rsidP="00495F3A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</w:p>
    <w:p w:rsidR="002A232A" w:rsidRDefault="002A232A" w:rsidP="00495F3A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</w:p>
    <w:p w:rsidR="002A232A" w:rsidRDefault="002A232A" w:rsidP="00495F3A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</w:p>
    <w:p w:rsidR="002A232A" w:rsidRDefault="002A232A" w:rsidP="00495F3A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</w:p>
    <w:p w:rsidR="002A232A" w:rsidRDefault="002A232A" w:rsidP="00495F3A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oKlavuzu1"/>
        <w:tblpPr w:leftFromText="141" w:rightFromText="141" w:vertAnchor="page" w:horzAnchor="margin" w:tblpY="1406"/>
        <w:tblW w:w="0" w:type="auto"/>
        <w:tblLook w:val="04A0" w:firstRow="1" w:lastRow="0" w:firstColumn="1" w:lastColumn="0" w:noHBand="0" w:noVBand="1"/>
      </w:tblPr>
      <w:tblGrid>
        <w:gridCol w:w="5493"/>
        <w:gridCol w:w="4973"/>
      </w:tblGrid>
      <w:tr w:rsidR="002A232A" w:rsidTr="002A232A">
        <w:trPr>
          <w:trHeight w:val="416"/>
        </w:trPr>
        <w:tc>
          <w:tcPr>
            <w:tcW w:w="5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  <w:tr w:rsidR="002A232A" w:rsidTr="002A232A">
        <w:tc>
          <w:tcPr>
            <w:tcW w:w="10466" w:type="dxa"/>
            <w:gridSpan w:val="2"/>
            <w:tcBorders>
              <w:top w:val="single" w:sz="4" w:space="0" w:color="000000"/>
            </w:tcBorders>
            <w:shd w:val="clear" w:color="auto" w:fill="E5B8B7"/>
          </w:tcPr>
          <w:p w:rsidR="002A232A" w:rsidRPr="0072681A" w:rsidRDefault="002A232A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09.09.2023 SATURDAY</w:t>
            </w:r>
          </w:p>
          <w:p w:rsidR="002A232A" w:rsidRDefault="002A232A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VIRTUAL PRESENTATIONS</w:t>
            </w:r>
          </w:p>
        </w:tc>
      </w:tr>
      <w:tr w:rsidR="002A232A" w:rsidTr="002A232A">
        <w:tc>
          <w:tcPr>
            <w:tcW w:w="5493" w:type="dxa"/>
            <w:shd w:val="clear" w:color="auto" w:fill="F8D3BA"/>
          </w:tcPr>
          <w:p w:rsidR="002A232A" w:rsidRPr="0072681A" w:rsidRDefault="002B1ACF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V17</w:t>
            </w:r>
          </w:p>
          <w:p w:rsidR="002A232A" w:rsidRPr="00145AC5" w:rsidRDefault="002A232A" w:rsidP="002B1ACF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</w:t>
            </w:r>
            <w:r w:rsidR="002B1ACF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7:00-19:15</w:t>
            </w:r>
          </w:p>
        </w:tc>
        <w:tc>
          <w:tcPr>
            <w:tcW w:w="4973" w:type="dxa"/>
            <w:shd w:val="clear" w:color="auto" w:fill="F8D3BA"/>
          </w:tcPr>
          <w:p w:rsidR="002A232A" w:rsidRPr="0072681A" w:rsidRDefault="002B1ACF" w:rsidP="001E2DC1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 V18</w:t>
            </w:r>
          </w:p>
          <w:p w:rsidR="002A232A" w:rsidRDefault="002B1ACF" w:rsidP="002B1ACF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17</w:t>
            </w:r>
            <w:r w:rsidR="002A232A"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:</w:t>
            </w: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00-19</w:t>
            </w:r>
            <w:r w:rsidR="002A232A"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:</w:t>
            </w: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15</w:t>
            </w:r>
          </w:p>
        </w:tc>
      </w:tr>
      <w:tr w:rsidR="002A232A" w:rsidRPr="00145AC5" w:rsidTr="002A232A">
        <w:tc>
          <w:tcPr>
            <w:tcW w:w="5493" w:type="dxa"/>
          </w:tcPr>
          <w:p w:rsidR="002B1ACF" w:rsidRDefault="002B1ACF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Hazırlık Döneminde Kadın Futbolculara Uygulanan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Grid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Antrenman Metodunun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Kardiyopulmoner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Parametreler Üzerine Etkisinin İncelenmesi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Ömer Aksoy</w:t>
            </w: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Tuba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Kızılet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İlker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Kirişci</w:t>
            </w:r>
            <w:proofErr w:type="spellEnd"/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Compound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Antrenmanların </w:t>
            </w:r>
            <w:proofErr w:type="gram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Futbolcularda 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Hamstrıng</w:t>
            </w:r>
            <w:proofErr w:type="spellEnd"/>
            <w:proofErr w:type="gram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Kas Kuvveti Üzerine Etkisinin  Mevkilere Göre Değerlendirilmesi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Sibel Yıldırım, </w:t>
            </w:r>
            <w:r w:rsidRPr="002A232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Atilla Orkun Dilber</w:t>
            </w: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Mehmet Ali Ekin, Nihat </w:t>
            </w:r>
            <w:proofErr w:type="spellStart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Özşengezer</w:t>
            </w:r>
            <w:proofErr w:type="spellEnd"/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, Kardelen Çimen, Murat AKYÜZ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Biyoloji ile Stil Sınıflandırma Yolculuğu: Zihinsel Stile Varış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Eda Doğan</w:t>
            </w:r>
            <w:r w:rsidRPr="002A232A">
              <w:rPr>
                <w:rFonts w:ascii="Palatino Linotype" w:eastAsia="Calibri" w:hAnsi="Palatino Linotype" w:cs="Times New Roman"/>
                <w:sz w:val="16"/>
                <w:szCs w:val="16"/>
              </w:rPr>
              <w:t>, Cem Gerçek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A232A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10. Sınıf Fen Lisesi Biyoloji Ders </w:t>
            </w:r>
            <w:proofErr w:type="gramStart"/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Kitabındaki ?Hücre</w:t>
            </w:r>
            <w:proofErr w:type="gramEnd"/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Bölünmeleri? Ünitesinde Yer Alan Metin ve Görsellerin Bilimsel İçerik Yönünden İncelenmesi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Zübeyde Çiçek</w:t>
            </w: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, Ömer Seyfettin Sevinç</w:t>
            </w:r>
          </w:p>
          <w:p w:rsidR="002A232A" w:rsidRDefault="002A232A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2009, 2013 ve 2018 Ortaokul Matematik Öğretim Programlarında Modelleme Kavramlarına Yer Verilme Durumunun Karşılaştırılması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Kevser Günay</w:t>
            </w: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, Mithat Takunyacı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D4C8B" w:rsidRP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İlköğretim Matematik Öğretmenlerinin Öğrencilerin Matematik Kaygıları ve Okul Rehberlik Servisinin Bu Konudaki Katkılarına Yönelik Görüşleri</w:t>
            </w:r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D4C8B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Kevser Günay</w:t>
            </w:r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Mesude Seven </w:t>
            </w:r>
            <w:proofErr w:type="spellStart"/>
            <w:r w:rsidRPr="009D4C8B">
              <w:rPr>
                <w:rFonts w:ascii="Palatino Linotype" w:eastAsia="Calibri" w:hAnsi="Palatino Linotype" w:cs="Times New Roman"/>
                <w:sz w:val="16"/>
                <w:szCs w:val="16"/>
              </w:rPr>
              <w:t>Gürçen</w:t>
            </w:r>
            <w:proofErr w:type="spellEnd"/>
          </w:p>
          <w:p w:rsidR="009D4C8B" w:rsidRDefault="009D4C8B" w:rsidP="009D4C8B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Ortaokul Matematik Öğretmen Adaylarının Cebir Öğretimine İlişkin Öğrenmelerinin Senaryo Tamamlama Uygulamaları Üzerinden İncelenmesi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Dilek Girit Yıldız</w:t>
            </w: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, Aslıhan Osmanoğlu</w:t>
            </w:r>
          </w:p>
          <w:p w:rsidR="00C66A77" w:rsidRPr="00976411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3" w:type="dxa"/>
          </w:tcPr>
          <w:p w:rsidR="002B1ACF" w:rsidRDefault="002B1ACF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Fen Bilgisi Öğretmenlerinin Öğrencilerinin 21. Yüzyıl Becerilerini Geliştirmeye ve Değerlendirmeye Yönelik Görüşleri</w:t>
            </w:r>
          </w:p>
          <w:p w:rsidR="002A232A" w:rsidRDefault="00C66A77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Ayşe Çiftçi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Yetişkinlerin Çocukluk Döneminde Algıladığı Ebeveyn Çatışması ve Ebeveyn Tutumunun Kişilerarası İletişim Becerilerine Etkisi: Öz Belirlemenin Aracı Rolü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Rumeysa</w:t>
            </w:r>
            <w:proofErr w:type="spellEnd"/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Çoban</w:t>
            </w: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, Numan Turan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Üniversitelerdeki Ücret Adalet Algısının Karşılaştırılması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Aliye </w:t>
            </w:r>
            <w:proofErr w:type="spellStart"/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Menevşe</w:t>
            </w:r>
            <w:proofErr w:type="spellEnd"/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Murat </w:t>
            </w:r>
            <w:proofErr w:type="spellStart"/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Menevşe</w:t>
            </w:r>
            <w:proofErr w:type="spellEnd"/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, Aslı Bekiroğlu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Görme Yetersizliğinden Etkilenmiş Çocukların Erken Okuryazarlık Becerilerinin Desteklenmesi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Damla Işıtan Kılıç</w:t>
            </w: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Çığıl</w:t>
            </w:r>
            <w:proofErr w:type="spellEnd"/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Aykut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Çoklu Yetersizlikten Etkilenmiş Az Gören Çocuğu Olan Ebeveynle Gerçekleştirilen Etkileşimli Kitap Okuma Koçluk Uygulaması</w:t>
            </w:r>
          </w:p>
          <w:p w:rsidR="00C66A77" w:rsidRPr="00C66A77" w:rsidRDefault="00C66A77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Damla Işıtan Kılıç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Özel Eğitim Öğretmen Adaylarının Bir İlkokuldaki Kaynaştırma/Bütünleştirme Uygulamaları Gözlemlerinden Yansımalar: Sorunlar ve Çözüm Önerileri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Aynur </w:t>
            </w:r>
            <w:proofErr w:type="spellStart"/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Gıcı</w:t>
            </w:r>
            <w:proofErr w:type="spellEnd"/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Vatansever</w:t>
            </w: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Üstün Yetenekli Bireylerin Sosyal Beceri Gelişimi Sürecinde Yaşadıkları Zorlukları Ele Alan Çalışmaların İncelenmesi</w:t>
            </w:r>
          </w:p>
          <w:p w:rsidR="00C66A77" w:rsidRPr="00C66A77" w:rsidRDefault="00C66A77" w:rsidP="001E2DC1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C66A77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İrem Girgin</w:t>
            </w:r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Aynur </w:t>
            </w:r>
            <w:proofErr w:type="spellStart"/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>Gıcı</w:t>
            </w:r>
            <w:proofErr w:type="spellEnd"/>
            <w:r w:rsidRPr="00C66A77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Vatansever</w:t>
            </w:r>
          </w:p>
        </w:tc>
      </w:tr>
    </w:tbl>
    <w:p w:rsidR="00495F3A" w:rsidRDefault="00495F3A" w:rsidP="00495F3A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</w:p>
    <w:p w:rsidR="00495F3A" w:rsidRPr="00DB0D62" w:rsidRDefault="00495F3A" w:rsidP="00495F3A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</w:p>
    <w:p w:rsidR="00DB0D62" w:rsidRPr="00DB0D62" w:rsidRDefault="00DB0D62" w:rsidP="00DB0D62">
      <w:pPr>
        <w:spacing w:after="0" w:line="240" w:lineRule="auto"/>
        <w:rPr>
          <w:rFonts w:ascii="Calibri" w:eastAsia="Calibri" w:hAnsi="Calibri" w:cs="Times New Roman"/>
        </w:rPr>
      </w:pPr>
    </w:p>
    <w:sectPr w:rsidR="00DB0D62" w:rsidRPr="00DB0D62" w:rsidSect="00AE5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A"/>
    <w:rsid w:val="0003255C"/>
    <w:rsid w:val="00053518"/>
    <w:rsid w:val="000736BA"/>
    <w:rsid w:val="0010165B"/>
    <w:rsid w:val="00120460"/>
    <w:rsid w:val="00133055"/>
    <w:rsid w:val="00145AC5"/>
    <w:rsid w:val="0015799C"/>
    <w:rsid w:val="0016313C"/>
    <w:rsid w:val="0018288D"/>
    <w:rsid w:val="001D4434"/>
    <w:rsid w:val="002175AE"/>
    <w:rsid w:val="002578A3"/>
    <w:rsid w:val="002A232A"/>
    <w:rsid w:val="002B1ACF"/>
    <w:rsid w:val="002C1CC1"/>
    <w:rsid w:val="00303CE9"/>
    <w:rsid w:val="00324696"/>
    <w:rsid w:val="00331C20"/>
    <w:rsid w:val="003454B9"/>
    <w:rsid w:val="00383206"/>
    <w:rsid w:val="003A6C46"/>
    <w:rsid w:val="003B79DD"/>
    <w:rsid w:val="003C5725"/>
    <w:rsid w:val="00402599"/>
    <w:rsid w:val="004357B1"/>
    <w:rsid w:val="00446A2F"/>
    <w:rsid w:val="004520D8"/>
    <w:rsid w:val="004655F5"/>
    <w:rsid w:val="00495F3A"/>
    <w:rsid w:val="00496ABE"/>
    <w:rsid w:val="00547B87"/>
    <w:rsid w:val="00561101"/>
    <w:rsid w:val="0059244F"/>
    <w:rsid w:val="005A38CA"/>
    <w:rsid w:val="005A3CE3"/>
    <w:rsid w:val="005B469D"/>
    <w:rsid w:val="005D6D9B"/>
    <w:rsid w:val="005E2F63"/>
    <w:rsid w:val="00606306"/>
    <w:rsid w:val="00622FF6"/>
    <w:rsid w:val="006329E1"/>
    <w:rsid w:val="00680401"/>
    <w:rsid w:val="006F21A8"/>
    <w:rsid w:val="0072681A"/>
    <w:rsid w:val="007E0861"/>
    <w:rsid w:val="007E3CE3"/>
    <w:rsid w:val="007F2533"/>
    <w:rsid w:val="0080315D"/>
    <w:rsid w:val="00806CA6"/>
    <w:rsid w:val="00825F78"/>
    <w:rsid w:val="008342C2"/>
    <w:rsid w:val="00866F88"/>
    <w:rsid w:val="00896AE9"/>
    <w:rsid w:val="008A6D8E"/>
    <w:rsid w:val="008B68BB"/>
    <w:rsid w:val="008D15A0"/>
    <w:rsid w:val="009664A1"/>
    <w:rsid w:val="00976411"/>
    <w:rsid w:val="0098241C"/>
    <w:rsid w:val="009828A2"/>
    <w:rsid w:val="009A2144"/>
    <w:rsid w:val="009A4742"/>
    <w:rsid w:val="009A7FA6"/>
    <w:rsid w:val="009B3DB8"/>
    <w:rsid w:val="009D1AE5"/>
    <w:rsid w:val="009D4C31"/>
    <w:rsid w:val="009D4C8B"/>
    <w:rsid w:val="00A06AC2"/>
    <w:rsid w:val="00A11658"/>
    <w:rsid w:val="00A32C5C"/>
    <w:rsid w:val="00A85BE4"/>
    <w:rsid w:val="00AB3364"/>
    <w:rsid w:val="00AE59AB"/>
    <w:rsid w:val="00B07E55"/>
    <w:rsid w:val="00B46503"/>
    <w:rsid w:val="00BA2E3A"/>
    <w:rsid w:val="00BA7657"/>
    <w:rsid w:val="00BC71B7"/>
    <w:rsid w:val="00BD37BF"/>
    <w:rsid w:val="00C05A43"/>
    <w:rsid w:val="00C22271"/>
    <w:rsid w:val="00C66A77"/>
    <w:rsid w:val="00C70B2B"/>
    <w:rsid w:val="00D07F09"/>
    <w:rsid w:val="00D24CE0"/>
    <w:rsid w:val="00D77816"/>
    <w:rsid w:val="00DB0D62"/>
    <w:rsid w:val="00DD28F1"/>
    <w:rsid w:val="00E27C78"/>
    <w:rsid w:val="00E33D72"/>
    <w:rsid w:val="00E677E4"/>
    <w:rsid w:val="00E82E3A"/>
    <w:rsid w:val="00ED4455"/>
    <w:rsid w:val="00F3221C"/>
    <w:rsid w:val="00FB332E"/>
    <w:rsid w:val="00FD56B1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F01D"/>
  <w15:docId w15:val="{472FF825-C602-45AE-8FC9-19D31FA1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2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7268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basedOn w:val="VarsaylanParagrafYazTipi"/>
    <w:uiPriority w:val="22"/>
    <w:qFormat/>
    <w:rsid w:val="0043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CBA0-8438-401A-86D0-F5B51EF8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</dc:creator>
  <cp:lastModifiedBy>Hüseyin Çalışkan</cp:lastModifiedBy>
  <cp:revision>20</cp:revision>
  <cp:lastPrinted>2022-09-21T12:01:00Z</cp:lastPrinted>
  <dcterms:created xsi:type="dcterms:W3CDTF">2023-09-03T14:31:00Z</dcterms:created>
  <dcterms:modified xsi:type="dcterms:W3CDTF">2023-09-07T09:07:00Z</dcterms:modified>
</cp:coreProperties>
</file>